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D5496" w14:textId="44D20C17" w:rsidR="00FF55A0" w:rsidRPr="00FF55A0" w:rsidRDefault="00FF55A0" w:rsidP="00FF55A0">
      <w:pPr>
        <w:keepNext/>
        <w:keepLines/>
        <w:tabs>
          <w:tab w:val="center" w:pos="4536"/>
        </w:tabs>
        <w:spacing w:before="360" w:after="80" w:line="300" w:lineRule="auto"/>
        <w:jc w:val="center"/>
        <w:outlineLvl w:val="0"/>
        <w:rPr>
          <w:rFonts w:ascii="Times New Roman" w:eastAsia="Yu Gothic Light" w:hAnsi="Times New Roman" w:cs="Times New Roman"/>
          <w:bCs/>
          <w:sz w:val="20"/>
          <w:szCs w:val="20"/>
        </w:rPr>
      </w:pPr>
      <w:r w:rsidRPr="00FF55A0">
        <w:rPr>
          <w:rFonts w:ascii="Times New Roman" w:eastAsia="Yu Gothic Light" w:hAnsi="Times New Roman" w:cs="Times New Roman"/>
          <w:bCs/>
          <w:sz w:val="20"/>
          <w:szCs w:val="20"/>
        </w:rPr>
        <w:t xml:space="preserve">KLAUZULA INFORMACYJNA- </w:t>
      </w:r>
      <w:r>
        <w:rPr>
          <w:rFonts w:ascii="Times New Roman" w:eastAsia="Yu Gothic Light" w:hAnsi="Times New Roman" w:cs="Times New Roman"/>
          <w:bCs/>
          <w:sz w:val="20"/>
          <w:szCs w:val="20"/>
        </w:rPr>
        <w:t>ZAMÓWIENIA PONIŻEJ 1</w:t>
      </w:r>
      <w:r w:rsidR="00AE73C5">
        <w:rPr>
          <w:rFonts w:ascii="Times New Roman" w:eastAsia="Yu Gothic Light" w:hAnsi="Times New Roman" w:cs="Times New Roman"/>
          <w:bCs/>
          <w:sz w:val="20"/>
          <w:szCs w:val="20"/>
        </w:rPr>
        <w:t>7</w:t>
      </w:r>
      <w:r>
        <w:rPr>
          <w:rFonts w:ascii="Times New Roman" w:eastAsia="Yu Gothic Light" w:hAnsi="Times New Roman" w:cs="Times New Roman"/>
          <w:bCs/>
          <w:sz w:val="20"/>
          <w:szCs w:val="20"/>
        </w:rPr>
        <w:t>0 000 ZŁ</w:t>
      </w:r>
    </w:p>
    <w:p w14:paraId="06B2E778" w14:textId="77777777" w:rsidR="00FF55A0" w:rsidRPr="00FF55A0" w:rsidRDefault="00FF55A0" w:rsidP="00FF55A0">
      <w:pPr>
        <w:spacing w:line="360" w:lineRule="auto"/>
        <w:jc w:val="both"/>
        <w:rPr>
          <w:rFonts w:ascii="Times New Roman" w:eastAsia="Aptos" w:hAnsi="Times New Roman" w:cs="Times New Roman"/>
          <w:sz w:val="20"/>
          <w:szCs w:val="20"/>
        </w:rPr>
      </w:pPr>
    </w:p>
    <w:p w14:paraId="1866AC6E" w14:textId="77777777" w:rsidR="00FF55A0" w:rsidRPr="00FF55A0" w:rsidRDefault="00FF55A0" w:rsidP="00FF55A0">
      <w:pPr>
        <w:spacing w:after="200" w:line="360" w:lineRule="auto"/>
        <w:ind w:left="36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bookmarkStart w:id="0" w:name="_Hlk181004227"/>
      <w:r w:rsidRPr="00FF55A0">
        <w:rPr>
          <w:rFonts w:ascii="Times New Roman" w:eastAsia="Calibri" w:hAnsi="Times New Roman" w:cs="Times New Roman"/>
          <w:sz w:val="20"/>
          <w:szCs w:val="20"/>
        </w:rPr>
        <w:t>Na podstawie art. 13 ust. 1 i 2 rozporządzenia Parlamentu Europejskiego i Rady (UE) 2016/679 z dnia 27 kwietnia 2016 r. w sprawie ochrony osób fizycznych w związku z przetwarzaniem danych osobowych i w sprawie swobodnego przepływu takich danych oraz uchylenia dyrektywy 95/46/WE (określane jako RODO lub ogólne rozporządzenie o ochronie danych osobowych), informujemy, że:</w:t>
      </w:r>
    </w:p>
    <w:bookmarkEnd w:id="0"/>
    <w:p w14:paraId="77D1F3F2" w14:textId="77777777" w:rsidR="00641EFA" w:rsidRDefault="00641EFA" w:rsidP="00FF55A0">
      <w:pPr>
        <w:numPr>
          <w:ilvl w:val="0"/>
          <w:numId w:val="2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641EFA">
        <w:rPr>
          <w:rFonts w:ascii="Times New Roman" w:eastAsia="Aptos" w:hAnsi="Times New Roman" w:cs="Times New Roman"/>
          <w:sz w:val="20"/>
          <w:szCs w:val="20"/>
        </w:rPr>
        <w:t>Administratorem danych jest Nadleśnictwo Trzciel, ul. Graniczna 18, 66 - 320 Trzciel. Aby skontaktować się z nami, wyślij wiadomość pod e-mail: trzciel@szczecin.lasy.gov.pl lub zadzwoń pod numer tel. +48 95 742 86 11.</w:t>
      </w:r>
    </w:p>
    <w:p w14:paraId="14F42639" w14:textId="04CAEC25" w:rsidR="00FF55A0" w:rsidRPr="00FF55A0" w:rsidRDefault="00FF55A0" w:rsidP="00FF55A0">
      <w:pPr>
        <w:numPr>
          <w:ilvl w:val="0"/>
          <w:numId w:val="2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>Informujemy o wyznaczeniu Inspektora Ochrony Danych. Aby skontaktować się z nim, wyślij wiadomość pod e-mail: iod@netmiedzyrzecz.pl lub zadzwoń pod numer tel. 794 000 794.</w:t>
      </w:r>
    </w:p>
    <w:p w14:paraId="756B0FA0" w14:textId="6C4E697A" w:rsidR="00FF55A0" w:rsidRPr="00FF55A0" w:rsidRDefault="00FF55A0" w:rsidP="00FF55A0">
      <w:pPr>
        <w:numPr>
          <w:ilvl w:val="0"/>
          <w:numId w:val="2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 xml:space="preserve">Dane osobowe będą przetwarzane w celach </w:t>
      </w:r>
      <w:r w:rsidRPr="00FF55A0">
        <w:rPr>
          <w:rFonts w:ascii="Times New Roman" w:eastAsia="Calibri" w:hAnsi="Times New Roman" w:cs="Times New Roman"/>
          <w:color w:val="000000"/>
          <w:sz w:val="20"/>
          <w:szCs w:val="20"/>
        </w:rPr>
        <w:t>związanych</w:t>
      </w:r>
      <w:r w:rsidRPr="00FF55A0">
        <w:rPr>
          <w:rFonts w:ascii="Times New Roman" w:eastAsia="Aptos" w:hAnsi="Times New Roman" w:cs="Times New Roman"/>
          <w:sz w:val="20"/>
          <w:szCs w:val="20"/>
        </w:rPr>
        <w:t xml:space="preserve"> </w:t>
      </w:r>
      <w:r w:rsidRPr="00FF55A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z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>o</w:t>
      </w:r>
      <w:r w:rsidRPr="00FF55A0">
        <w:rPr>
          <w:rFonts w:ascii="Times New Roman" w:eastAsia="Calibri" w:hAnsi="Times New Roman" w:cs="Times New Roman"/>
          <w:color w:val="000000"/>
          <w:sz w:val="20"/>
          <w:szCs w:val="20"/>
        </w:rPr>
        <w:t>bsług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>ą</w:t>
      </w:r>
      <w:r w:rsidRPr="00FF55A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postępowań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o udzielenie zamówienia </w:t>
      </w:r>
      <w:r w:rsidRPr="00FF55A0">
        <w:rPr>
          <w:rFonts w:ascii="Times New Roman" w:eastAsia="Calibri" w:hAnsi="Times New Roman" w:cs="Times New Roman"/>
          <w:color w:val="000000"/>
          <w:sz w:val="20"/>
          <w:szCs w:val="20"/>
        </w:rPr>
        <w:t>poniżej 1</w:t>
      </w:r>
      <w:r w:rsidR="00AE73C5">
        <w:rPr>
          <w:rFonts w:ascii="Times New Roman" w:eastAsia="Calibri" w:hAnsi="Times New Roman" w:cs="Times New Roman"/>
          <w:color w:val="000000"/>
          <w:sz w:val="20"/>
          <w:szCs w:val="20"/>
        </w:rPr>
        <w:t>7</w:t>
      </w:r>
      <w:r w:rsidRPr="00FF55A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0 000 zł </w:t>
      </w:r>
      <w:r w:rsidRPr="00FF55A0">
        <w:rPr>
          <w:rFonts w:ascii="Times New Roman" w:eastAsia="Aptos" w:hAnsi="Times New Roman" w:cs="Times New Roman"/>
          <w:sz w:val="20"/>
          <w:szCs w:val="20"/>
        </w:rPr>
        <w:t>na podstawie art. 6 ust. 1 lit. b) RODO-</w:t>
      </w:r>
      <w:r w:rsidRPr="00FF55A0">
        <w:rPr>
          <w:rFonts w:ascii="Times New Roman" w:eastAsia="Aptos" w:hAnsi="Times New Roman" w:cs="Times New Roman"/>
        </w:rPr>
        <w:t xml:space="preserve"> </w:t>
      </w:r>
      <w:r w:rsidRPr="00FF55A0">
        <w:rPr>
          <w:rFonts w:ascii="Times New Roman" w:eastAsia="Aptos" w:hAnsi="Times New Roman" w:cs="Times New Roman"/>
          <w:sz w:val="20"/>
          <w:szCs w:val="20"/>
        </w:rPr>
        <w:t>niezbędne do wykonania umowy, której stroną jest osoba, której dane dotyczą, lub do podjęcia działań na żądanie osoby, której dane dotyczą, przed zawarciem umowy, na podstawie art. 6 ust. 1 lit. c) RODO</w:t>
      </w:r>
      <w:r w:rsidRPr="00FF55A0">
        <w:rPr>
          <w:rFonts w:ascii="Times New Roman" w:eastAsia="Aptos" w:hAnsi="Times New Roman" w:cs="Times New Roman"/>
        </w:rPr>
        <w:t xml:space="preserve">- </w:t>
      </w:r>
      <w:r w:rsidRPr="00FF55A0">
        <w:rPr>
          <w:rFonts w:ascii="Times New Roman" w:eastAsia="Aptos" w:hAnsi="Times New Roman" w:cs="Times New Roman"/>
          <w:sz w:val="20"/>
          <w:szCs w:val="20"/>
        </w:rPr>
        <w:t>niezbędne do wypełnienia obowiązku prawnego ciążącego na administratorze</w:t>
      </w:r>
      <w:r w:rsidRPr="00FF55A0">
        <w:rPr>
          <w:rFonts w:ascii="Times New Roman" w:eastAsia="Aptos" w:hAnsi="Times New Roman" w:cs="Times New Roman"/>
        </w:rPr>
        <w:t xml:space="preserve">, </w:t>
      </w:r>
      <w:r w:rsidRPr="00FF55A0">
        <w:rPr>
          <w:rFonts w:ascii="Times New Roman" w:eastAsia="Aptos" w:hAnsi="Times New Roman" w:cs="Times New Roman"/>
          <w:sz w:val="20"/>
          <w:szCs w:val="20"/>
        </w:rPr>
        <w:t>czyli spełnienia obowiązków wynikających z przepisów prawa np. rachunkowo-podatkowych, dla udokumentowania spełnienia wymagań prawnych i umożliwienia kontroli ich przez organy publiczne.</w:t>
      </w:r>
    </w:p>
    <w:p w14:paraId="274372CD" w14:textId="11CB0D15" w:rsidR="00FF55A0" w:rsidRPr="00FF55A0" w:rsidRDefault="00FF55A0" w:rsidP="00FF55A0">
      <w:pPr>
        <w:numPr>
          <w:ilvl w:val="0"/>
          <w:numId w:val="2"/>
        </w:numPr>
        <w:spacing w:after="0" w:line="30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 xml:space="preserve">Dane osobowe będą przetwarzane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>przez okres jaki stanowi JRWA dla PGL LP.</w:t>
      </w:r>
    </w:p>
    <w:p w14:paraId="6197D7BF" w14:textId="77777777" w:rsidR="00FF55A0" w:rsidRPr="00FF55A0" w:rsidRDefault="00FF55A0" w:rsidP="00FF55A0">
      <w:pPr>
        <w:numPr>
          <w:ilvl w:val="0"/>
          <w:numId w:val="2"/>
        </w:numPr>
        <w:spacing w:after="0" w:line="30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 xml:space="preserve">W związku z przetwarzaniem przez Administratora danych osobowych przysługuje Państwu: </w:t>
      </w:r>
    </w:p>
    <w:p w14:paraId="193C99D9" w14:textId="77777777" w:rsidR="00FF55A0" w:rsidRPr="00FF55A0" w:rsidRDefault="00FF55A0" w:rsidP="00FF55A0">
      <w:pPr>
        <w:numPr>
          <w:ilvl w:val="1"/>
          <w:numId w:val="2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 xml:space="preserve">W przypadku zastosowania </w:t>
      </w:r>
      <w:proofErr w:type="spellStart"/>
      <w:r w:rsidRPr="00FF55A0">
        <w:rPr>
          <w:rFonts w:ascii="Times New Roman" w:eastAsia="Aptos" w:hAnsi="Times New Roman" w:cs="Times New Roman"/>
          <w:sz w:val="20"/>
          <w:szCs w:val="20"/>
        </w:rPr>
        <w:t>p.p</w:t>
      </w:r>
      <w:proofErr w:type="spellEnd"/>
      <w:r w:rsidRPr="00FF55A0">
        <w:rPr>
          <w:rFonts w:ascii="Times New Roman" w:eastAsia="Aptos" w:hAnsi="Times New Roman" w:cs="Times New Roman"/>
          <w:sz w:val="20"/>
          <w:szCs w:val="20"/>
        </w:rPr>
        <w:t xml:space="preserve">. art. 6 ust. 1 lit c) RODO: </w:t>
      </w:r>
    </w:p>
    <w:p w14:paraId="44E6DD0B" w14:textId="77777777" w:rsidR="00FF55A0" w:rsidRPr="00FF55A0" w:rsidRDefault="00FF55A0" w:rsidP="00FF55A0">
      <w:pPr>
        <w:numPr>
          <w:ilvl w:val="2"/>
          <w:numId w:val="2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 xml:space="preserve">prawo dostępu do danych </w:t>
      </w:r>
    </w:p>
    <w:p w14:paraId="67BAC636" w14:textId="77777777" w:rsidR="00FF55A0" w:rsidRPr="00FF55A0" w:rsidRDefault="00FF55A0" w:rsidP="00FF55A0">
      <w:pPr>
        <w:numPr>
          <w:ilvl w:val="2"/>
          <w:numId w:val="2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 xml:space="preserve">prawo do sprostowania danych </w:t>
      </w:r>
    </w:p>
    <w:p w14:paraId="0352EFF2" w14:textId="77777777" w:rsidR="00FF55A0" w:rsidRPr="00FF55A0" w:rsidRDefault="00FF55A0" w:rsidP="00FF55A0">
      <w:pPr>
        <w:numPr>
          <w:ilvl w:val="2"/>
          <w:numId w:val="2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 xml:space="preserve">prawo do ograniczenia przetwarzania danych </w:t>
      </w:r>
    </w:p>
    <w:p w14:paraId="1FCBC0BA" w14:textId="77777777" w:rsidR="00FF55A0" w:rsidRPr="00FF55A0" w:rsidRDefault="00FF55A0" w:rsidP="00FF55A0">
      <w:pPr>
        <w:numPr>
          <w:ilvl w:val="2"/>
          <w:numId w:val="2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 xml:space="preserve">prawo do przenoszenia danych </w:t>
      </w:r>
    </w:p>
    <w:p w14:paraId="66AD60AF" w14:textId="77777777" w:rsidR="00FF55A0" w:rsidRPr="00FF55A0" w:rsidRDefault="00FF55A0" w:rsidP="00FF55A0">
      <w:pPr>
        <w:numPr>
          <w:ilvl w:val="1"/>
          <w:numId w:val="2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>W przypadku zastosowania p.p. art. 6 ust. 1 lit. b) RODO:</w:t>
      </w:r>
    </w:p>
    <w:p w14:paraId="24630480" w14:textId="77777777" w:rsidR="00FF55A0" w:rsidRPr="00FF55A0" w:rsidRDefault="00FF55A0" w:rsidP="00FF55A0">
      <w:pPr>
        <w:numPr>
          <w:ilvl w:val="2"/>
          <w:numId w:val="2"/>
        </w:numPr>
        <w:spacing w:after="0" w:line="254" w:lineRule="auto"/>
        <w:contextualSpacing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 xml:space="preserve">prawo dostępu do treści danych </w:t>
      </w:r>
    </w:p>
    <w:p w14:paraId="05B05DB2" w14:textId="77777777" w:rsidR="00FF55A0" w:rsidRPr="00FF55A0" w:rsidRDefault="00FF55A0" w:rsidP="00FF55A0">
      <w:pPr>
        <w:numPr>
          <w:ilvl w:val="2"/>
          <w:numId w:val="2"/>
        </w:numPr>
        <w:spacing w:after="0" w:line="254" w:lineRule="auto"/>
        <w:contextualSpacing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>prawo do sprostowania danych</w:t>
      </w:r>
    </w:p>
    <w:p w14:paraId="5A073C2C" w14:textId="77777777" w:rsidR="00FF55A0" w:rsidRPr="00FF55A0" w:rsidRDefault="00FF55A0" w:rsidP="00FF55A0">
      <w:pPr>
        <w:numPr>
          <w:ilvl w:val="2"/>
          <w:numId w:val="2"/>
        </w:numPr>
        <w:spacing w:after="0" w:line="254" w:lineRule="auto"/>
        <w:contextualSpacing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>prawo do usunięcia danych (prawo do bycia zapomnianym)</w:t>
      </w:r>
    </w:p>
    <w:p w14:paraId="629C3AE6" w14:textId="77777777" w:rsidR="00FF55A0" w:rsidRPr="00FF55A0" w:rsidRDefault="00FF55A0" w:rsidP="00FF55A0">
      <w:pPr>
        <w:numPr>
          <w:ilvl w:val="2"/>
          <w:numId w:val="2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 xml:space="preserve">prawo do ograniczenia przetwarzania danych  </w:t>
      </w:r>
    </w:p>
    <w:p w14:paraId="1E8C7E5F" w14:textId="77777777" w:rsidR="00FF55A0" w:rsidRPr="00FF55A0" w:rsidRDefault="00FF55A0" w:rsidP="00FF55A0">
      <w:pPr>
        <w:numPr>
          <w:ilvl w:val="2"/>
          <w:numId w:val="2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 xml:space="preserve">prawo do przenoszenia danych </w:t>
      </w:r>
    </w:p>
    <w:p w14:paraId="0ED8BCCF" w14:textId="1581D9A7" w:rsidR="00FF55A0" w:rsidRPr="00FF55A0" w:rsidRDefault="00FF55A0" w:rsidP="00FF55A0">
      <w:pPr>
        <w:numPr>
          <w:ilvl w:val="0"/>
          <w:numId w:val="2"/>
        </w:numPr>
        <w:spacing w:after="0" w:line="254" w:lineRule="auto"/>
        <w:contextualSpacing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 xml:space="preserve">Informujemy Państwa o możliwości wniesienia skargi do Urzędu Ochrony Danych Osobowych, </w:t>
      </w:r>
      <w:r w:rsidR="00DB3FB1" w:rsidRPr="00DB3FB1">
        <w:rPr>
          <w:rFonts w:ascii="Times New Roman" w:eastAsia="Aptos" w:hAnsi="Times New Roman" w:cs="Times New Roman"/>
          <w:sz w:val="20"/>
          <w:szCs w:val="20"/>
        </w:rPr>
        <w:t>ul. Moniuszki 1A, 00-014 Warszawa</w:t>
      </w:r>
      <w:r w:rsidRPr="00FF55A0">
        <w:rPr>
          <w:rFonts w:ascii="Times New Roman" w:eastAsia="Aptos" w:hAnsi="Times New Roman" w:cs="Times New Roman"/>
          <w:sz w:val="20"/>
          <w:szCs w:val="20"/>
        </w:rPr>
        <w:t xml:space="preserve">, </w:t>
      </w:r>
      <w:hyperlink r:id="rId10" w:history="1">
        <w:r w:rsidRPr="00FF55A0">
          <w:rPr>
            <w:rFonts w:ascii="Times New Roman" w:eastAsia="Aptos" w:hAnsi="Times New Roman" w:cs="Arial"/>
            <w:color w:val="467886"/>
            <w:sz w:val="20"/>
            <w:szCs w:val="20"/>
            <w:u w:val="single"/>
          </w:rPr>
          <w:t>kancelaria@uodo.gov.pl</w:t>
        </w:r>
      </w:hyperlink>
      <w:r w:rsidRPr="00FF55A0">
        <w:rPr>
          <w:rFonts w:ascii="Times New Roman" w:eastAsia="Aptos" w:hAnsi="Times New Roman" w:cs="Times New Roman"/>
          <w:sz w:val="20"/>
          <w:szCs w:val="20"/>
        </w:rPr>
        <w:t xml:space="preserve">. </w:t>
      </w:r>
    </w:p>
    <w:p w14:paraId="2BD010D1" w14:textId="77777777" w:rsidR="00FF55A0" w:rsidRPr="00FF55A0" w:rsidRDefault="00FF55A0" w:rsidP="00FF55A0">
      <w:pPr>
        <w:numPr>
          <w:ilvl w:val="0"/>
          <w:numId w:val="2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>Podanie przez Państwa danych osobowych jest dobrowolne, ale konieczne dla celów wymienionych w pkt. 3.</w:t>
      </w:r>
    </w:p>
    <w:p w14:paraId="6821DD91" w14:textId="77777777" w:rsidR="00FF55A0" w:rsidRPr="00FF55A0" w:rsidRDefault="00FF55A0" w:rsidP="00FF55A0">
      <w:pPr>
        <w:numPr>
          <w:ilvl w:val="0"/>
          <w:numId w:val="2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>Państwa dane nie będą podlegać zautomatyzowanemu podejmowaniu decyzji, w tym również w formie profilowania.</w:t>
      </w:r>
    </w:p>
    <w:p w14:paraId="763DF3FE" w14:textId="77777777" w:rsidR="00FF55A0" w:rsidRPr="00FF55A0" w:rsidRDefault="00FF55A0" w:rsidP="00FF55A0">
      <w:pPr>
        <w:numPr>
          <w:ilvl w:val="0"/>
          <w:numId w:val="2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>W niektórych sytuacjach mamy prawo przekazywać Państwa dane dalej (jeśli jest to konieczne). Możemy przekazywać Państwa dane jedynie:</w:t>
      </w:r>
    </w:p>
    <w:p w14:paraId="41C63BD4" w14:textId="77777777" w:rsidR="00FF55A0" w:rsidRPr="00FF55A0" w:rsidRDefault="00FF55A0" w:rsidP="00FF55A0">
      <w:pPr>
        <w:numPr>
          <w:ilvl w:val="0"/>
          <w:numId w:val="3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 xml:space="preserve">podmiotom przetwarzającym, </w:t>
      </w:r>
    </w:p>
    <w:p w14:paraId="6CF204DC" w14:textId="77777777" w:rsidR="00FF55A0" w:rsidRPr="00FF55A0" w:rsidRDefault="00FF55A0" w:rsidP="00FF55A0">
      <w:pPr>
        <w:numPr>
          <w:ilvl w:val="0"/>
          <w:numId w:val="3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>podmiotom upoważnionym na podstawie przepisów prawa,</w:t>
      </w:r>
    </w:p>
    <w:p w14:paraId="1BB16BC1" w14:textId="77777777" w:rsidR="00FF55A0" w:rsidRPr="00FF55A0" w:rsidRDefault="00FF55A0" w:rsidP="00FF55A0">
      <w:pPr>
        <w:numPr>
          <w:ilvl w:val="0"/>
          <w:numId w:val="3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>innym odbiorcom danych np. firmom kurierskim</w:t>
      </w:r>
    </w:p>
    <w:p w14:paraId="007F7A19" w14:textId="77777777" w:rsidR="00FF55A0" w:rsidRDefault="00FF55A0" w:rsidP="00FF55A0">
      <w:pPr>
        <w:numPr>
          <w:ilvl w:val="0"/>
          <w:numId w:val="2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>Państwa dane nie będą przekazywane do państwa trzeciego lub organizacji międzynarodowej z wyłączeniem sytuacji wynikających z przepisów prawa.</w:t>
      </w:r>
    </w:p>
    <w:p w14:paraId="5BF46A19" w14:textId="451317AA" w:rsidR="00AB3C58" w:rsidRPr="00FF55A0" w:rsidRDefault="00FF55A0" w:rsidP="00FF55A0">
      <w:pPr>
        <w:numPr>
          <w:ilvl w:val="0"/>
          <w:numId w:val="2"/>
        </w:numPr>
        <w:spacing w:after="0" w:line="300" w:lineRule="auto"/>
        <w:contextualSpacing/>
        <w:jc w:val="both"/>
        <w:rPr>
          <w:rFonts w:ascii="Times New Roman" w:eastAsia="Aptos" w:hAnsi="Times New Roman" w:cs="Times New Roman"/>
          <w:sz w:val="20"/>
          <w:szCs w:val="20"/>
        </w:rPr>
      </w:pPr>
      <w:r w:rsidRPr="00FF55A0">
        <w:rPr>
          <w:rFonts w:ascii="Times New Roman" w:eastAsia="Aptos" w:hAnsi="Times New Roman" w:cs="Times New Roman"/>
          <w:sz w:val="20"/>
          <w:szCs w:val="20"/>
        </w:rPr>
        <w:t xml:space="preserve">W niektórych </w:t>
      </w:r>
      <w:r>
        <w:rPr>
          <w:rFonts w:ascii="Times New Roman" w:eastAsia="Aptos" w:hAnsi="Times New Roman" w:cs="Times New Roman"/>
          <w:sz w:val="20"/>
          <w:szCs w:val="20"/>
        </w:rPr>
        <w:t>przypadkach</w:t>
      </w:r>
      <w:r w:rsidRPr="00FF55A0">
        <w:rPr>
          <w:rFonts w:ascii="Times New Roman" w:eastAsia="Aptos" w:hAnsi="Times New Roman" w:cs="Times New Roman"/>
          <w:sz w:val="20"/>
          <w:szCs w:val="20"/>
        </w:rPr>
        <w:t>, możemy pozyskiwać dane z innych źródeł, niż bezpośrednio od Państwa</w:t>
      </w:r>
      <w:r>
        <w:rPr>
          <w:rFonts w:ascii="Times New Roman" w:eastAsia="Aptos" w:hAnsi="Times New Roman" w:cs="Times New Roman"/>
          <w:sz w:val="20"/>
          <w:szCs w:val="20"/>
        </w:rPr>
        <w:t xml:space="preserve"> np. z</w:t>
      </w:r>
      <w:r w:rsidRPr="00FF55A0">
        <w:rPr>
          <w:rFonts w:ascii="Times New Roman" w:eastAsia="Aptos" w:hAnsi="Times New Roman" w:cs="Times New Roman"/>
          <w:sz w:val="20"/>
          <w:szCs w:val="20"/>
        </w:rPr>
        <w:t xml:space="preserve"> rejestr</w:t>
      </w:r>
      <w:r>
        <w:rPr>
          <w:rFonts w:ascii="Times New Roman" w:eastAsia="Aptos" w:hAnsi="Times New Roman" w:cs="Times New Roman"/>
          <w:sz w:val="20"/>
          <w:szCs w:val="20"/>
        </w:rPr>
        <w:t>ów</w:t>
      </w:r>
      <w:r w:rsidRPr="00FF55A0">
        <w:rPr>
          <w:rFonts w:ascii="Times New Roman" w:eastAsia="Aptos" w:hAnsi="Times New Roman" w:cs="Times New Roman"/>
          <w:sz w:val="20"/>
          <w:szCs w:val="20"/>
        </w:rPr>
        <w:t xml:space="preserve"> publiczn</w:t>
      </w:r>
      <w:r>
        <w:rPr>
          <w:rFonts w:ascii="Times New Roman" w:eastAsia="Aptos" w:hAnsi="Times New Roman" w:cs="Times New Roman"/>
          <w:sz w:val="20"/>
          <w:szCs w:val="20"/>
        </w:rPr>
        <w:t>ych takich jak:</w:t>
      </w:r>
      <w:r w:rsidRPr="00FF55A0">
        <w:rPr>
          <w:rFonts w:ascii="Times New Roman" w:eastAsia="Aptos" w:hAnsi="Times New Roman" w:cs="Times New Roman"/>
          <w:sz w:val="20"/>
          <w:szCs w:val="20"/>
        </w:rPr>
        <w:t xml:space="preserve"> CEIDG, REGON, KRS</w:t>
      </w:r>
      <w:r>
        <w:rPr>
          <w:rFonts w:ascii="Times New Roman" w:eastAsia="Aptos" w:hAnsi="Times New Roman" w:cs="Times New Roman"/>
          <w:sz w:val="20"/>
          <w:szCs w:val="20"/>
        </w:rPr>
        <w:t>.</w:t>
      </w:r>
    </w:p>
    <w:sectPr w:rsidR="00AB3C58" w:rsidRPr="00FF55A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3785C" w14:textId="77777777" w:rsidR="006B3BC0" w:rsidRDefault="006B3BC0" w:rsidP="00973E45">
      <w:pPr>
        <w:spacing w:after="0" w:line="240" w:lineRule="auto"/>
      </w:pPr>
      <w:r>
        <w:separator/>
      </w:r>
    </w:p>
  </w:endnote>
  <w:endnote w:type="continuationSeparator" w:id="0">
    <w:p w14:paraId="5E350CE1" w14:textId="77777777" w:rsidR="006B3BC0" w:rsidRDefault="006B3BC0" w:rsidP="00973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A36B2" w14:textId="77777777" w:rsidR="006B3BC0" w:rsidRDefault="006B3BC0" w:rsidP="00973E45">
      <w:pPr>
        <w:spacing w:after="0" w:line="240" w:lineRule="auto"/>
      </w:pPr>
      <w:r>
        <w:separator/>
      </w:r>
    </w:p>
  </w:footnote>
  <w:footnote w:type="continuationSeparator" w:id="0">
    <w:p w14:paraId="5F0E04CF" w14:textId="77777777" w:rsidR="006B3BC0" w:rsidRDefault="006B3BC0" w:rsidP="00973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23C82" w14:textId="5BFF9EB4" w:rsidR="00973E45" w:rsidRDefault="00973E45" w:rsidP="00973E45">
    <w:pPr>
      <w:pStyle w:val="Nagwek"/>
      <w:jc w:val="right"/>
    </w:pPr>
    <w: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A19AF"/>
    <w:multiLevelType w:val="multilevel"/>
    <w:tmpl w:val="3A8C968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C8A3FF1"/>
    <w:multiLevelType w:val="hybridMultilevel"/>
    <w:tmpl w:val="125CADAE"/>
    <w:lvl w:ilvl="0" w:tplc="0415000D">
      <w:start w:val="1"/>
      <w:numFmt w:val="bullet"/>
      <w:lvlText w:val=""/>
      <w:lvlJc w:val="left"/>
      <w:pPr>
        <w:ind w:left="151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 w16cid:durableId="115297476">
    <w:abstractNumId w:val="0"/>
  </w:num>
  <w:num w:numId="2" w16cid:durableId="1499466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9485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B07"/>
    <w:rsid w:val="00071CF0"/>
    <w:rsid w:val="000C54F5"/>
    <w:rsid w:val="00103323"/>
    <w:rsid w:val="00143184"/>
    <w:rsid w:val="002102A9"/>
    <w:rsid w:val="002833BD"/>
    <w:rsid w:val="002D6399"/>
    <w:rsid w:val="002F67AF"/>
    <w:rsid w:val="00325ED1"/>
    <w:rsid w:val="004050D9"/>
    <w:rsid w:val="004067BE"/>
    <w:rsid w:val="004E2B08"/>
    <w:rsid w:val="00527A91"/>
    <w:rsid w:val="005A4A3B"/>
    <w:rsid w:val="00641EFA"/>
    <w:rsid w:val="006B3BC0"/>
    <w:rsid w:val="007E06F8"/>
    <w:rsid w:val="008C0E60"/>
    <w:rsid w:val="00973E45"/>
    <w:rsid w:val="009E7684"/>
    <w:rsid w:val="00AB3C58"/>
    <w:rsid w:val="00AE73C5"/>
    <w:rsid w:val="00BA5B07"/>
    <w:rsid w:val="00C77F7F"/>
    <w:rsid w:val="00DB3FB1"/>
    <w:rsid w:val="00DB4327"/>
    <w:rsid w:val="00EA6216"/>
    <w:rsid w:val="00EE5A1C"/>
    <w:rsid w:val="00FF55A0"/>
    <w:rsid w:val="31FDD536"/>
    <w:rsid w:val="4FCB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F622F"/>
  <w15:chartTrackingRefBased/>
  <w15:docId w15:val="{F1D21EAE-3BED-4D1F-B09B-361684280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5B0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B0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Akapitzlist">
    <w:name w:val="List Paragraph"/>
    <w:basedOn w:val="Normalny"/>
    <w:uiPriority w:val="34"/>
    <w:qFormat/>
    <w:rsid w:val="00BA5B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A5B07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3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3E4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73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3E4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26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kancelaria@uodo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6c0a68-4d2c-42d2-930d-99f8a51f483e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537b51fa-af5e-4e58-9095-9550eb2059f0">
      <Terms xmlns="http://schemas.microsoft.com/office/infopath/2007/PartnerControls"/>
    </lcf76f155ced4ddcb4097134ff3c332f>
    <Umowapodpisanaprzezklienta_x003f_ xmlns="537b51fa-af5e-4e58-9095-9550eb2059f0">false</Umowapodpisanaprzezklienta_x003f_>
    <PodpisCompNet_x003f_ xmlns="537b51fa-af5e-4e58-9095-9550eb2059f0">false</PodpisCompNet_x003f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49DA925A8F7F43A605F0BEF0A46A68" ma:contentTypeVersion="24" ma:contentTypeDescription="Utwórz nowy dokument." ma:contentTypeScope="" ma:versionID="654f4a1f78d9950a16427294c30758fb">
  <xsd:schema xmlns:xsd="http://www.w3.org/2001/XMLSchema" xmlns:xs="http://www.w3.org/2001/XMLSchema" xmlns:p="http://schemas.microsoft.com/office/2006/metadata/properties" xmlns:ns1="http://schemas.microsoft.com/sharepoint/v3" xmlns:ns2="7f6c0a68-4d2c-42d2-930d-99f8a51f483e" xmlns:ns3="537b51fa-af5e-4e58-9095-9550eb2059f0" targetNamespace="http://schemas.microsoft.com/office/2006/metadata/properties" ma:root="true" ma:fieldsID="8170056c95927a97390337a3cdf8d984" ns1:_="" ns2:_="" ns3:_="">
    <xsd:import namespace="http://schemas.microsoft.com/sharepoint/v3"/>
    <xsd:import namespace="7f6c0a68-4d2c-42d2-930d-99f8a51f483e"/>
    <xsd:import namespace="537b51fa-af5e-4e58-9095-9550eb2059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Umowapodpisanaprzezklienta_x003f_" minOccurs="0"/>
                <xsd:element ref="ns3:PodpisCompNet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bdbff7b-a988-4afc-9aeb-382c71d04f66}" ma:internalName="TaxCatchAll" ma:showField="CatchAllData" ma:web="7f6c0a68-4d2c-42d2-930d-99f8a51f4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b51fa-af5e-4e58-9095-9550eb2059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efe247d1-6606-4567-af2a-bf1383f3e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mowapodpisanaprzezklienta_x003f_" ma:index="28" nillable="true" ma:displayName="Podpis klienta?" ma:default="0" ma:description="Czy klient podpisał umowę/zamówienie?" ma:format="Dropdown" ma:internalName="Umowapodpisanaprzezklienta_x003f_">
      <xsd:simpleType>
        <xsd:restriction base="dms:Boolean"/>
      </xsd:simpleType>
    </xsd:element>
    <xsd:element name="PodpisCompNet_x003f_" ma:index="29" nillable="true" ma:displayName="Podpis CompNet?" ma:default="0" ma:description="Czy CN podpisał umowę/zamówienie?" ma:format="Dropdown" ma:internalName="PodpisCompNet_x003f_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316C2A-3C31-4E98-A6A0-CA838CDEFF39}">
  <ds:schemaRefs>
    <ds:schemaRef ds:uri="http://schemas.microsoft.com/office/2006/metadata/properties"/>
    <ds:schemaRef ds:uri="http://schemas.microsoft.com/office/infopath/2007/PartnerControls"/>
    <ds:schemaRef ds:uri="7f6c0a68-4d2c-42d2-930d-99f8a51f483e"/>
    <ds:schemaRef ds:uri="http://schemas.microsoft.com/sharepoint/v3"/>
    <ds:schemaRef ds:uri="537b51fa-af5e-4e58-9095-9550eb2059f0"/>
  </ds:schemaRefs>
</ds:datastoreItem>
</file>

<file path=customXml/itemProps2.xml><?xml version="1.0" encoding="utf-8"?>
<ds:datastoreItem xmlns:ds="http://schemas.openxmlformats.org/officeDocument/2006/customXml" ds:itemID="{ED4754FC-F1EF-46CC-B215-A07BF338E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f6c0a68-4d2c-42d2-930d-99f8a51f483e"/>
    <ds:schemaRef ds:uri="537b51fa-af5e-4e58-9095-9550eb2059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848AA1-5E32-42BA-A6A0-5044EB4593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427</Words>
  <Characters>2566</Characters>
  <Application>Microsoft Office Word</Application>
  <DocSecurity>0</DocSecurity>
  <Lines>21</Lines>
  <Paragraphs>5</Paragraphs>
  <ScaleCrop>false</ScaleCrop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Lachowicz - Nadleśnictwo Trzciel</dc:creator>
  <cp:keywords/>
  <dc:description/>
  <cp:lastModifiedBy>Paweł Lachowicz - Nadleśnictwo Trzciel</cp:lastModifiedBy>
  <cp:revision>2</cp:revision>
  <dcterms:created xsi:type="dcterms:W3CDTF">2026-03-18T08:52:00Z</dcterms:created>
  <dcterms:modified xsi:type="dcterms:W3CDTF">2026-03-18T08:52:00Z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0x010100CE49DA925A8F7F43A605F0BEF0A46A68</vt:lpwstr>
  </property>
  <property fmtid="{D5CDD505-2E9C-101B-9397-08002B2CF9AE}" pid="3" name="MediaServiceImageTags">
    <vt:lpwstr/>
  </property>
</Properties>
</file>